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ED36" w14:textId="37FFF53A" w:rsidR="00E457C5" w:rsidRPr="008A5B57" w:rsidRDefault="00E457C5" w:rsidP="008A5B57">
      <w:pPr>
        <w:jc w:val="center"/>
        <w:rPr>
          <w:rFonts w:ascii="Arial" w:hAnsi="Arial" w:cs="Arial"/>
          <w:b/>
          <w:bCs/>
          <w:sz w:val="44"/>
          <w:szCs w:val="44"/>
          <w:u w:val="single"/>
        </w:rPr>
      </w:pPr>
      <w:r w:rsidRPr="008A5B57">
        <w:rPr>
          <w:rFonts w:ascii="Arial" w:hAnsi="Arial" w:cs="Arial"/>
          <w:b/>
          <w:bCs/>
          <w:sz w:val="44"/>
          <w:szCs w:val="44"/>
          <w:u w:val="single"/>
        </w:rPr>
        <w:t>Program Changes for 2025-2026</w:t>
      </w:r>
    </w:p>
    <w:p w14:paraId="6AFE5100" w14:textId="749D2475" w:rsidR="00E457C5" w:rsidRPr="00354464" w:rsidRDefault="008A5B57" w:rsidP="004B0C0E">
      <w:pPr>
        <w:pStyle w:val="ListParagraph"/>
        <w:numPr>
          <w:ilvl w:val="0"/>
          <w:numId w:val="1"/>
        </w:numPr>
        <w:spacing w:line="360" w:lineRule="auto"/>
        <w:rPr>
          <w:rFonts w:ascii="Arial" w:hAnsi="Arial" w:cs="Arial"/>
          <w:sz w:val="32"/>
          <w:szCs w:val="32"/>
        </w:rPr>
      </w:pPr>
      <w:r w:rsidRPr="00354464">
        <w:rPr>
          <w:rFonts w:ascii="Arial" w:hAnsi="Arial" w:cs="Arial"/>
          <w:sz w:val="32"/>
          <w:szCs w:val="32"/>
        </w:rPr>
        <w:t>Boat Captain</w:t>
      </w:r>
      <w:r w:rsidR="00F40943">
        <w:rPr>
          <w:rFonts w:ascii="Arial" w:hAnsi="Arial" w:cs="Arial"/>
          <w:sz w:val="32"/>
          <w:szCs w:val="32"/>
        </w:rPr>
        <w:t>s</w:t>
      </w:r>
      <w:r w:rsidRPr="00354464">
        <w:rPr>
          <w:rFonts w:ascii="Arial" w:hAnsi="Arial" w:cs="Arial"/>
          <w:sz w:val="32"/>
          <w:szCs w:val="32"/>
        </w:rPr>
        <w:t xml:space="preserve"> will NOT be Allowed to Fish at any time during the Event</w:t>
      </w:r>
    </w:p>
    <w:p w14:paraId="1CAB3F49" w14:textId="7A9F64BD" w:rsidR="008A5B57" w:rsidRPr="00354464" w:rsidRDefault="008A5B57" w:rsidP="004B0C0E">
      <w:pPr>
        <w:pStyle w:val="ListParagraph"/>
        <w:numPr>
          <w:ilvl w:val="0"/>
          <w:numId w:val="1"/>
        </w:numPr>
        <w:spacing w:line="360" w:lineRule="auto"/>
        <w:rPr>
          <w:rFonts w:ascii="Arial" w:hAnsi="Arial" w:cs="Arial"/>
          <w:sz w:val="32"/>
          <w:szCs w:val="32"/>
        </w:rPr>
      </w:pPr>
      <w:r w:rsidRPr="00354464">
        <w:rPr>
          <w:rFonts w:ascii="Arial" w:hAnsi="Arial" w:cs="Arial"/>
          <w:sz w:val="32"/>
          <w:szCs w:val="32"/>
        </w:rPr>
        <w:t>Boat Captain may enter the Front Deck to Assist the Team in controlling the Trolling Motor if Team Members have trouble operating trolling motor</w:t>
      </w:r>
    </w:p>
    <w:p w14:paraId="567A7171" w14:textId="05209B2B" w:rsidR="008A5B57" w:rsidRPr="00354464" w:rsidRDefault="008A5B57" w:rsidP="004B0C0E">
      <w:pPr>
        <w:pStyle w:val="ListParagraph"/>
        <w:numPr>
          <w:ilvl w:val="0"/>
          <w:numId w:val="1"/>
        </w:numPr>
        <w:spacing w:line="360" w:lineRule="auto"/>
        <w:rPr>
          <w:rFonts w:ascii="Arial" w:hAnsi="Arial" w:cs="Arial"/>
          <w:sz w:val="32"/>
          <w:szCs w:val="32"/>
        </w:rPr>
      </w:pPr>
      <w:r w:rsidRPr="00354464">
        <w:rPr>
          <w:rFonts w:ascii="Arial" w:hAnsi="Arial" w:cs="Arial"/>
          <w:sz w:val="32"/>
          <w:szCs w:val="32"/>
        </w:rPr>
        <w:t xml:space="preserve">To Prevent other boats possibly thinking the </w:t>
      </w:r>
      <w:proofErr w:type="gramStart"/>
      <w:r w:rsidRPr="00354464">
        <w:rPr>
          <w:rFonts w:ascii="Arial" w:hAnsi="Arial" w:cs="Arial"/>
          <w:sz w:val="32"/>
          <w:szCs w:val="32"/>
        </w:rPr>
        <w:t>Captain</w:t>
      </w:r>
      <w:proofErr w:type="gramEnd"/>
      <w:r w:rsidRPr="00354464">
        <w:rPr>
          <w:rFonts w:ascii="Arial" w:hAnsi="Arial" w:cs="Arial"/>
          <w:sz w:val="32"/>
          <w:szCs w:val="32"/>
        </w:rPr>
        <w:t xml:space="preserve"> is Fishing, he/she cannot be holding a Fishing Rod while on front deck.</w:t>
      </w:r>
    </w:p>
    <w:p w14:paraId="07520BD6" w14:textId="05F2538E" w:rsidR="008A5B57" w:rsidRPr="00354464" w:rsidRDefault="008A5B57" w:rsidP="004B0C0E">
      <w:pPr>
        <w:pStyle w:val="ListParagraph"/>
        <w:numPr>
          <w:ilvl w:val="0"/>
          <w:numId w:val="1"/>
        </w:numPr>
        <w:spacing w:line="360" w:lineRule="auto"/>
        <w:rPr>
          <w:rFonts w:ascii="Arial" w:hAnsi="Arial" w:cs="Arial"/>
          <w:sz w:val="32"/>
          <w:szCs w:val="32"/>
        </w:rPr>
      </w:pPr>
      <w:r w:rsidRPr="00354464">
        <w:rPr>
          <w:rFonts w:ascii="Arial" w:hAnsi="Arial" w:cs="Arial"/>
          <w:sz w:val="32"/>
          <w:szCs w:val="32"/>
        </w:rPr>
        <w:t xml:space="preserve">Recent </w:t>
      </w:r>
      <w:r w:rsidR="00F40943">
        <w:rPr>
          <w:rFonts w:ascii="Arial" w:hAnsi="Arial" w:cs="Arial"/>
          <w:sz w:val="32"/>
          <w:szCs w:val="32"/>
        </w:rPr>
        <w:t>complaints</w:t>
      </w:r>
      <w:r w:rsidRPr="00354464">
        <w:rPr>
          <w:rFonts w:ascii="Arial" w:hAnsi="Arial" w:cs="Arial"/>
          <w:sz w:val="32"/>
          <w:szCs w:val="32"/>
        </w:rPr>
        <w:t xml:space="preserve"> ha</w:t>
      </w:r>
      <w:r w:rsidR="00F40943">
        <w:rPr>
          <w:rFonts w:ascii="Arial" w:hAnsi="Arial" w:cs="Arial"/>
          <w:sz w:val="32"/>
          <w:szCs w:val="32"/>
        </w:rPr>
        <w:t>ve</w:t>
      </w:r>
      <w:r w:rsidRPr="00354464">
        <w:rPr>
          <w:rFonts w:ascii="Arial" w:hAnsi="Arial" w:cs="Arial"/>
          <w:sz w:val="32"/>
          <w:szCs w:val="32"/>
        </w:rPr>
        <w:t xml:space="preserve"> caused the Board to Eliminate all Boat Captains from being able to Fish.</w:t>
      </w:r>
    </w:p>
    <w:p w14:paraId="6A07A3FD" w14:textId="4D8E74C6" w:rsidR="00354464" w:rsidRPr="00354464" w:rsidRDefault="00354464" w:rsidP="004B0C0E">
      <w:pPr>
        <w:pStyle w:val="ListParagraph"/>
        <w:numPr>
          <w:ilvl w:val="0"/>
          <w:numId w:val="1"/>
        </w:numPr>
        <w:spacing w:line="360" w:lineRule="auto"/>
        <w:rPr>
          <w:rFonts w:ascii="Arial" w:hAnsi="Arial" w:cs="Arial"/>
          <w:sz w:val="32"/>
          <w:szCs w:val="32"/>
        </w:rPr>
      </w:pPr>
      <w:r w:rsidRPr="00354464">
        <w:rPr>
          <w:rFonts w:ascii="Arial" w:hAnsi="Arial" w:cs="Arial"/>
          <w:sz w:val="32"/>
          <w:szCs w:val="32"/>
        </w:rPr>
        <w:t>This Program was started simply as FUND Raiser for the kids to help raise funds for the Expense Stipend that we try to help Kids that Qualify to Advance to the JWC.</w:t>
      </w:r>
    </w:p>
    <w:p w14:paraId="678F8873" w14:textId="3A4490A1" w:rsidR="00354464" w:rsidRPr="000F6FAE" w:rsidRDefault="00354464" w:rsidP="004B0C0E">
      <w:pPr>
        <w:pStyle w:val="ListParagraph"/>
        <w:numPr>
          <w:ilvl w:val="0"/>
          <w:numId w:val="1"/>
        </w:numPr>
        <w:spacing w:line="360" w:lineRule="auto"/>
        <w:rPr>
          <w:rFonts w:ascii="Arial" w:hAnsi="Arial" w:cs="Arial"/>
          <w:color w:val="FF0000"/>
          <w:sz w:val="32"/>
          <w:szCs w:val="32"/>
        </w:rPr>
      </w:pPr>
      <w:r w:rsidRPr="000F6FAE">
        <w:rPr>
          <w:rFonts w:ascii="Arial" w:hAnsi="Arial" w:cs="Arial"/>
          <w:b/>
          <w:bCs/>
          <w:color w:val="0070C0"/>
          <w:sz w:val="32"/>
          <w:szCs w:val="32"/>
        </w:rPr>
        <w:t xml:space="preserve">Several Captains already have notified me that they would gladly pay the $10 </w:t>
      </w:r>
      <w:r w:rsidR="000F6FAE" w:rsidRPr="000F6FAE">
        <w:rPr>
          <w:rFonts w:ascii="Arial" w:hAnsi="Arial" w:cs="Arial"/>
          <w:b/>
          <w:bCs/>
          <w:color w:val="0070C0"/>
          <w:sz w:val="32"/>
          <w:szCs w:val="32"/>
        </w:rPr>
        <w:t xml:space="preserve">Captain’s </w:t>
      </w:r>
      <w:r w:rsidRPr="000F6FAE">
        <w:rPr>
          <w:rFonts w:ascii="Arial" w:hAnsi="Arial" w:cs="Arial"/>
          <w:b/>
          <w:bCs/>
          <w:color w:val="0070C0"/>
          <w:sz w:val="32"/>
          <w:szCs w:val="32"/>
        </w:rPr>
        <w:t>Fee to be applied to the Entry Fee to help the Program</w:t>
      </w:r>
      <w:r w:rsidRPr="000F6FAE">
        <w:rPr>
          <w:rFonts w:ascii="Arial" w:hAnsi="Arial" w:cs="Arial"/>
          <w:color w:val="FF0000"/>
          <w:sz w:val="32"/>
          <w:szCs w:val="32"/>
        </w:rPr>
        <w:t>.</w:t>
      </w:r>
    </w:p>
    <w:p w14:paraId="2A0B32DA" w14:textId="629E6EB9" w:rsidR="00354464" w:rsidRDefault="00354464" w:rsidP="004B0C0E">
      <w:pPr>
        <w:pStyle w:val="ListParagraph"/>
        <w:numPr>
          <w:ilvl w:val="0"/>
          <w:numId w:val="1"/>
        </w:numPr>
        <w:spacing w:line="360" w:lineRule="auto"/>
        <w:rPr>
          <w:rFonts w:ascii="Arial" w:hAnsi="Arial" w:cs="Arial"/>
          <w:sz w:val="32"/>
          <w:szCs w:val="32"/>
        </w:rPr>
      </w:pPr>
      <w:r w:rsidRPr="000F6FAE">
        <w:rPr>
          <w:rFonts w:ascii="Arial" w:hAnsi="Arial" w:cs="Arial"/>
          <w:b/>
          <w:bCs/>
          <w:sz w:val="32"/>
          <w:szCs w:val="32"/>
          <w:highlight w:val="yellow"/>
        </w:rPr>
        <w:t xml:space="preserve">So </w:t>
      </w:r>
      <w:r w:rsidR="000F6FAE" w:rsidRPr="000F6FAE">
        <w:rPr>
          <w:rFonts w:ascii="Arial" w:hAnsi="Arial" w:cs="Arial"/>
          <w:b/>
          <w:bCs/>
          <w:sz w:val="32"/>
          <w:szCs w:val="32"/>
          <w:highlight w:val="yellow"/>
        </w:rPr>
        <w:t xml:space="preserve">Immediately </w:t>
      </w:r>
      <w:r w:rsidRPr="000F6FAE">
        <w:rPr>
          <w:rFonts w:ascii="Arial" w:hAnsi="Arial" w:cs="Arial"/>
          <w:b/>
          <w:bCs/>
          <w:sz w:val="32"/>
          <w:szCs w:val="32"/>
          <w:highlight w:val="yellow"/>
        </w:rPr>
        <w:t xml:space="preserve">New to the KBF Junior’s Program and the KY SAF Team Trail the Entry Fees will be </w:t>
      </w:r>
      <w:r w:rsidRPr="000F6FAE">
        <w:rPr>
          <w:rFonts w:ascii="Arial" w:hAnsi="Arial" w:cs="Arial"/>
          <w:b/>
          <w:bCs/>
          <w:sz w:val="32"/>
          <w:szCs w:val="32"/>
          <w:highlight w:val="yellow"/>
          <w:u w:val="single"/>
        </w:rPr>
        <w:t xml:space="preserve">$30.00 For KBF </w:t>
      </w:r>
      <w:proofErr w:type="gramStart"/>
      <w:r w:rsidRPr="000F6FAE">
        <w:rPr>
          <w:rFonts w:ascii="Arial" w:hAnsi="Arial" w:cs="Arial"/>
          <w:b/>
          <w:bCs/>
          <w:sz w:val="32"/>
          <w:szCs w:val="32"/>
          <w:highlight w:val="yellow"/>
          <w:u w:val="single"/>
        </w:rPr>
        <w:t>Junior’s</w:t>
      </w:r>
      <w:r w:rsidRPr="000F6FAE">
        <w:rPr>
          <w:rFonts w:ascii="Arial" w:hAnsi="Arial" w:cs="Arial"/>
          <w:b/>
          <w:bCs/>
          <w:sz w:val="32"/>
          <w:szCs w:val="32"/>
          <w:highlight w:val="yellow"/>
        </w:rPr>
        <w:t xml:space="preserve">  and</w:t>
      </w:r>
      <w:proofErr w:type="gramEnd"/>
      <w:r w:rsidRPr="000F6FAE">
        <w:rPr>
          <w:rFonts w:ascii="Arial" w:hAnsi="Arial" w:cs="Arial"/>
          <w:b/>
          <w:bCs/>
          <w:sz w:val="32"/>
          <w:szCs w:val="32"/>
          <w:highlight w:val="yellow"/>
        </w:rPr>
        <w:t xml:space="preserve"> </w:t>
      </w:r>
      <w:r w:rsidRPr="000F6FAE">
        <w:rPr>
          <w:rFonts w:ascii="Arial" w:hAnsi="Arial" w:cs="Arial"/>
          <w:b/>
          <w:bCs/>
          <w:sz w:val="32"/>
          <w:szCs w:val="32"/>
          <w:highlight w:val="yellow"/>
          <w:u w:val="single"/>
        </w:rPr>
        <w:t>$40.00 For High School Teams</w:t>
      </w:r>
      <w:r w:rsidRPr="00354464">
        <w:rPr>
          <w:rFonts w:ascii="Arial" w:hAnsi="Arial" w:cs="Arial"/>
          <w:sz w:val="32"/>
          <w:szCs w:val="32"/>
        </w:rPr>
        <w:t>.</w:t>
      </w:r>
    </w:p>
    <w:p w14:paraId="65A7DE80" w14:textId="0C691B02" w:rsidR="003B5F26" w:rsidRPr="003B5F26" w:rsidRDefault="003B5F26" w:rsidP="003B5F26">
      <w:pPr>
        <w:pStyle w:val="ListParagraph"/>
        <w:numPr>
          <w:ilvl w:val="0"/>
          <w:numId w:val="1"/>
        </w:numPr>
        <w:jc w:val="center"/>
        <w:rPr>
          <w:rFonts w:ascii="Arial" w:hAnsi="Arial" w:cs="Arial"/>
          <w:sz w:val="16"/>
          <w:szCs w:val="16"/>
        </w:rPr>
      </w:pPr>
      <w:r w:rsidRPr="003B5F26">
        <w:rPr>
          <w:rFonts w:ascii="Arial" w:hAnsi="Arial" w:cs="Arial"/>
          <w:sz w:val="16"/>
          <w:szCs w:val="16"/>
        </w:rPr>
        <w:t>Stay tuned for maybe more!</w:t>
      </w:r>
    </w:p>
    <w:sectPr w:rsidR="003B5F26" w:rsidRPr="003B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571BB"/>
    <w:multiLevelType w:val="hybridMultilevel"/>
    <w:tmpl w:val="C514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5"/>
    <w:rsid w:val="00093C1B"/>
    <w:rsid w:val="000F6FAE"/>
    <w:rsid w:val="00354464"/>
    <w:rsid w:val="00376BD2"/>
    <w:rsid w:val="003B5F26"/>
    <w:rsid w:val="004B0C0E"/>
    <w:rsid w:val="00576C38"/>
    <w:rsid w:val="00842272"/>
    <w:rsid w:val="008970FA"/>
    <w:rsid w:val="008A5B57"/>
    <w:rsid w:val="008C536A"/>
    <w:rsid w:val="00D03366"/>
    <w:rsid w:val="00D96650"/>
    <w:rsid w:val="00E457C5"/>
    <w:rsid w:val="00F4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AF8"/>
  <w15:chartTrackingRefBased/>
  <w15:docId w15:val="{56A4A684-D44A-40D8-83FF-A82BB56A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7C5"/>
    <w:rPr>
      <w:rFonts w:eastAsiaTheme="majorEastAsia" w:cstheme="majorBidi"/>
      <w:color w:val="272727" w:themeColor="text1" w:themeTint="D8"/>
    </w:rPr>
  </w:style>
  <w:style w:type="paragraph" w:styleId="Title">
    <w:name w:val="Title"/>
    <w:basedOn w:val="Normal"/>
    <w:next w:val="Normal"/>
    <w:link w:val="TitleChar"/>
    <w:uiPriority w:val="10"/>
    <w:qFormat/>
    <w:rsid w:val="00E45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7C5"/>
    <w:pPr>
      <w:spacing w:before="160"/>
      <w:jc w:val="center"/>
    </w:pPr>
    <w:rPr>
      <w:i/>
      <w:iCs/>
      <w:color w:val="404040" w:themeColor="text1" w:themeTint="BF"/>
    </w:rPr>
  </w:style>
  <w:style w:type="character" w:customStyle="1" w:styleId="QuoteChar">
    <w:name w:val="Quote Char"/>
    <w:basedOn w:val="DefaultParagraphFont"/>
    <w:link w:val="Quote"/>
    <w:uiPriority w:val="29"/>
    <w:rsid w:val="00E457C5"/>
    <w:rPr>
      <w:i/>
      <w:iCs/>
      <w:color w:val="404040" w:themeColor="text1" w:themeTint="BF"/>
    </w:rPr>
  </w:style>
  <w:style w:type="paragraph" w:styleId="ListParagraph">
    <w:name w:val="List Paragraph"/>
    <w:basedOn w:val="Normal"/>
    <w:uiPriority w:val="34"/>
    <w:qFormat/>
    <w:rsid w:val="00E457C5"/>
    <w:pPr>
      <w:ind w:left="720"/>
      <w:contextualSpacing/>
    </w:pPr>
  </w:style>
  <w:style w:type="character" w:styleId="IntenseEmphasis">
    <w:name w:val="Intense Emphasis"/>
    <w:basedOn w:val="DefaultParagraphFont"/>
    <w:uiPriority w:val="21"/>
    <w:qFormat/>
    <w:rsid w:val="00E457C5"/>
    <w:rPr>
      <w:i/>
      <w:iCs/>
      <w:color w:val="0F4761" w:themeColor="accent1" w:themeShade="BF"/>
    </w:rPr>
  </w:style>
  <w:style w:type="paragraph" w:styleId="IntenseQuote">
    <w:name w:val="Intense Quote"/>
    <w:basedOn w:val="Normal"/>
    <w:next w:val="Normal"/>
    <w:link w:val="IntenseQuoteChar"/>
    <w:uiPriority w:val="30"/>
    <w:qFormat/>
    <w:rsid w:val="00E45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7C5"/>
    <w:rPr>
      <w:i/>
      <w:iCs/>
      <w:color w:val="0F4761" w:themeColor="accent1" w:themeShade="BF"/>
    </w:rPr>
  </w:style>
  <w:style w:type="character" w:styleId="IntenseReference">
    <w:name w:val="Intense Reference"/>
    <w:basedOn w:val="DefaultParagraphFont"/>
    <w:uiPriority w:val="32"/>
    <w:qFormat/>
    <w:rsid w:val="00E457C5"/>
    <w:rPr>
      <w:b/>
      <w:bCs/>
      <w:smallCaps/>
      <w:color w:val="0F4761" w:themeColor="accent1" w:themeShade="BF"/>
      <w:spacing w:val="5"/>
    </w:rPr>
  </w:style>
  <w:style w:type="character" w:styleId="Hyperlink">
    <w:name w:val="Hyperlink"/>
    <w:basedOn w:val="DefaultParagraphFont"/>
    <w:uiPriority w:val="99"/>
    <w:unhideWhenUsed/>
    <w:rsid w:val="00E457C5"/>
    <w:rPr>
      <w:color w:val="467886" w:themeColor="hyperlink"/>
      <w:u w:val="single"/>
    </w:rPr>
  </w:style>
  <w:style w:type="character" w:styleId="UnresolvedMention">
    <w:name w:val="Unresolved Mention"/>
    <w:basedOn w:val="DefaultParagraphFont"/>
    <w:uiPriority w:val="99"/>
    <w:semiHidden/>
    <w:unhideWhenUsed/>
    <w:rsid w:val="00E4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Keeton</dc:creator>
  <cp:keywords/>
  <dc:description/>
  <cp:lastModifiedBy>Donnie Keeton</cp:lastModifiedBy>
  <cp:revision>5</cp:revision>
  <dcterms:created xsi:type="dcterms:W3CDTF">2025-05-30T12:16:00Z</dcterms:created>
  <dcterms:modified xsi:type="dcterms:W3CDTF">2025-05-30T15:07:00Z</dcterms:modified>
</cp:coreProperties>
</file>